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微软雅黑" w:hAnsi="微软雅黑" w:eastAsia="微软雅黑" w:cs="微软雅黑"/>
          <w:b/>
          <w:iCs/>
          <w:color w:val="000000"/>
          <w:sz w:val="28"/>
          <w:szCs w:val="28"/>
          <w:lang w:eastAsia="zh-CN"/>
        </w:rPr>
      </w:pPr>
      <w:bookmarkStart w:id="1" w:name="_GoBack"/>
      <w:bookmarkEnd w:id="1"/>
      <w:r>
        <w:rPr>
          <w:rFonts w:hint="eastAsia" w:ascii="微软雅黑" w:hAnsi="微软雅黑" w:eastAsia="微软雅黑" w:cs="微软雅黑"/>
          <w:b/>
          <w:iCs/>
          <w:color w:val="000000"/>
          <w:sz w:val="28"/>
          <w:szCs w:val="28"/>
        </w:rPr>
        <w:t>九、健康教育</w:t>
      </w:r>
      <w:r>
        <w:rPr>
          <w:rFonts w:hint="eastAsia" w:ascii="微软雅黑" w:hAnsi="微软雅黑" w:eastAsia="微软雅黑" w:cs="微软雅黑"/>
          <w:b/>
          <w:iCs/>
          <w:color w:val="000000"/>
          <w:sz w:val="28"/>
          <w:szCs w:val="28"/>
          <w:lang w:val="en-US" w:eastAsia="zh-CN"/>
        </w:rPr>
        <w:t>实施</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b/>
          <w:iCs/>
          <w:color w:val="000000"/>
          <w:sz w:val="28"/>
          <w:szCs w:val="28"/>
        </w:rPr>
        <w:t xml:space="preserve">    </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根据季节的不同及疾病流行情况等制定全年健康教育工作计划，并组织实施。健康教育的内容包括膳食营养，心理卫生，疾病预防、儿童安全以及良好行为习惯的培养等。健康教育的形式包括举办健康教育课堂、发放健康教育资料、宣传专栏、咨询指导、家长开放日、家园网站等等。注意收集健康教育效果的信息反馈，定期对健康教育的结果进行评估。</w:t>
      </w:r>
    </w:p>
    <w:p>
      <w:pPr>
        <w:numPr>
          <w:ilvl w:val="0"/>
          <w:numId w:val="1"/>
        </w:numPr>
        <w:tabs>
          <w:tab w:val="left" w:pos="540"/>
        </w:tabs>
        <w:spacing w:line="480" w:lineRule="exact"/>
        <w:ind w:left="-178" w:leftChars="-85" w:firstLine="686" w:firstLineChars="245"/>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制定计划：</w:t>
      </w:r>
      <w:bookmarkStart w:id="0" w:name="_Hlk509219060"/>
      <w:r>
        <w:rPr>
          <w:rFonts w:hint="eastAsia" w:ascii="微软雅黑" w:hAnsi="微软雅黑" w:eastAsia="微软雅黑" w:cs="微软雅黑"/>
          <w:color w:val="000000"/>
          <w:sz w:val="28"/>
          <w:szCs w:val="28"/>
        </w:rPr>
        <w:t>按照健康教育工作常规，结合本园健康教育工作实际情况，制定一学年的健康教育工作的计划，时间是上年的9月1日至当年的8月31日。</w:t>
      </w:r>
    </w:p>
    <w:bookmarkEnd w:id="0"/>
    <w:p>
      <w:pPr>
        <w:numPr>
          <w:ilvl w:val="0"/>
          <w:numId w:val="1"/>
        </w:numPr>
        <w:tabs>
          <w:tab w:val="left" w:pos="540"/>
        </w:tabs>
        <w:spacing w:line="480" w:lineRule="exact"/>
        <w:ind w:left="-178" w:leftChars="-85" w:firstLine="686" w:firstLineChars="245"/>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健康教育的对象包括在园儿童、教职工和家长，三种人群每月至少开展1期。健康教育内容、对象、方式明确，对不同的宣教对象内容、方式必须适合，对当年流行的传染病及近几年发生或可能发生的突发事件更应重点开展健康教育。</w:t>
      </w:r>
    </w:p>
    <w:p>
      <w:pPr>
        <w:numPr>
          <w:ilvl w:val="0"/>
          <w:numId w:val="1"/>
        </w:numPr>
        <w:tabs>
          <w:tab w:val="left" w:pos="540"/>
        </w:tabs>
        <w:spacing w:line="480" w:lineRule="exact"/>
        <w:ind w:left="-178" w:leftChars="-85" w:firstLine="686" w:firstLineChars="245"/>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将全年开展各种形式的健康教育宣传活动均登记在健康教育与家长联系登记册上（登记册三），登记全面，不空漏项，填写正确，目的栏填写达到的目的或主题，内容摘要栏只填写提纲或主要内容。并注明资料的来源。</w:t>
      </w:r>
    </w:p>
    <w:p>
      <w:pPr>
        <w:numPr>
          <w:ilvl w:val="0"/>
          <w:numId w:val="1"/>
        </w:numPr>
        <w:tabs>
          <w:tab w:val="left" w:pos="540"/>
        </w:tabs>
        <w:spacing w:line="480" w:lineRule="exact"/>
        <w:ind w:left="-178" w:leftChars="-85" w:firstLine="686" w:firstLineChars="245"/>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在醒目位置设置健康教育宣传栏，版面设计应吸引人，内容正确、通俗易懂，每月至少一期。并在园内开展丰富多彩的健康教育宣传活动，且积极走出园所到社区开展与儿童健康有关的宣传活动。自己制作多种图文并茂的健康教育宣传材料，内容正确、简单明了，版面设计吸引人，定期向儿童家长、职工或外出开展活动时向人群发放。</w:t>
      </w:r>
    </w:p>
    <w:p>
      <w:pPr>
        <w:numPr>
          <w:ilvl w:val="0"/>
          <w:numId w:val="1"/>
        </w:numPr>
        <w:tabs>
          <w:tab w:val="left" w:pos="540"/>
        </w:tabs>
        <w:spacing w:line="480" w:lineRule="exact"/>
        <w:ind w:left="-178" w:leftChars="-85" w:firstLine="686" w:firstLineChars="245"/>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根据健康教育工作完成情况撰写工作总结，总结不包括卫生保健内容，针对本园开展的健康教育的内容按照儿童、职工、家长，进行归类总结，条理清楚，有具体数据，总结一年来健康教育工作取得的成绩，指出工作中存在的不足，为下一年再制定计划时做参考。并按照区妇幼保健院要求的格式进行存档保存。</w:t>
      </w:r>
    </w:p>
    <w:p>
      <w:pPr>
        <w:numPr>
          <w:ilvl w:val="0"/>
          <w:numId w:val="1"/>
        </w:numPr>
        <w:tabs>
          <w:tab w:val="left" w:pos="540"/>
        </w:tabs>
        <w:spacing w:line="480" w:lineRule="exact"/>
        <w:ind w:left="-178" w:leftChars="-85" w:firstLine="686" w:firstLineChars="245"/>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资料保存：使用妇幼保健院要求的表格，对开展的健康教育进行逐项填写，宣教的对应材料附在表格后面。并按照儿童、家长、教师和炊管人员分成四类，以开展的时间顺序整理，列出全年对儿童、家长、职工和炊管 人员开展健康教育的一览表订在相应材料的首页，保存在相应的档案盒里。</w:t>
      </w:r>
    </w:p>
    <w:p>
      <w:pPr>
        <w:numPr>
          <w:ilvl w:val="0"/>
          <w:numId w:val="1"/>
        </w:numPr>
        <w:tabs>
          <w:tab w:val="left" w:pos="540"/>
        </w:tabs>
        <w:spacing w:line="480" w:lineRule="exact"/>
        <w:ind w:left="-178" w:leftChars="-85" w:firstLine="686" w:firstLineChars="245"/>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建立全园幼儿家长联系及通讯簿。</w:t>
      </w:r>
    </w:p>
    <w:p>
      <w:pPr>
        <w:numPr>
          <w:ilvl w:val="0"/>
          <w:numId w:val="1"/>
        </w:numPr>
        <w:tabs>
          <w:tab w:val="left" w:pos="540"/>
        </w:tabs>
        <w:spacing w:line="480" w:lineRule="exact"/>
        <w:ind w:left="-178" w:leftChars="-85" w:firstLine="686" w:firstLineChars="245"/>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每学期召开一次家长会，汇报园里和班上的工作，并征求家长意见。</w:t>
      </w:r>
    </w:p>
    <w:p>
      <w:pPr>
        <w:numPr>
          <w:ilvl w:val="0"/>
          <w:numId w:val="1"/>
        </w:numPr>
        <w:tabs>
          <w:tab w:val="left" w:pos="540"/>
        </w:tabs>
        <w:spacing w:line="480" w:lineRule="exact"/>
        <w:ind w:left="-178" w:leftChars="-85" w:firstLine="686" w:firstLineChars="245"/>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教师及时与缺勤幼儿家长联系，问明原因，并做好记录。</w:t>
      </w:r>
    </w:p>
    <w:p>
      <w:pPr>
        <w:numPr>
          <w:ilvl w:val="0"/>
          <w:numId w:val="1"/>
        </w:numPr>
        <w:tabs>
          <w:tab w:val="left" w:pos="540"/>
        </w:tabs>
        <w:spacing w:line="480" w:lineRule="exact"/>
        <w:ind w:left="-178" w:leftChars="-85" w:firstLine="686" w:firstLineChars="245"/>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尊重家长，与家长配合，得到家长的支持，解决个别幼儿的问题。</w:t>
      </w:r>
    </w:p>
    <w:p>
      <w:pPr>
        <w:numPr>
          <w:ilvl w:val="0"/>
          <w:numId w:val="1"/>
        </w:numPr>
        <w:tabs>
          <w:tab w:val="left" w:pos="540"/>
        </w:tabs>
        <w:spacing w:line="480" w:lineRule="exact"/>
        <w:ind w:left="-178" w:leftChars="-85" w:firstLine="686" w:firstLineChars="245"/>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出现意外，及时与家长联系。</w:t>
      </w:r>
    </w:p>
    <w:p>
      <w:pPr>
        <w:spacing w:line="480" w:lineRule="exact"/>
        <w:rPr>
          <w:rFonts w:hint="eastAsia" w:ascii="微软雅黑" w:hAnsi="微软雅黑" w:eastAsia="微软雅黑" w:cs="微软雅黑"/>
          <w:color w:val="000000"/>
          <w:sz w:val="28"/>
          <w:szCs w:val="28"/>
        </w:rPr>
      </w:pPr>
    </w:p>
    <w:p>
      <w:pPr>
        <w:rPr>
          <w:rFonts w:hint="eastAsia" w:ascii="微软雅黑" w:hAnsi="微软雅黑" w:eastAsia="微软雅黑" w:cs="微软雅黑"/>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B99BE"/>
    <w:multiLevelType w:val="singleLevel"/>
    <w:tmpl w:val="576B99B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864D2E"/>
    <w:rsid w:val="7B244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2020-11-13T08:18:00Z</dcterms:created>
  <dc:creator>hoing</dc:creator>
  <cp:lastModifiedBy>粉蝶儿</cp:lastModifiedBy>
  <dcterms:modified xsi:type="dcterms:W3CDTF">2020-11-13T08:31:28Z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