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CBFB0">
      <w:pPr>
        <w:spacing w:line="360" w:lineRule="auto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Yojo中班主班教师工作计划</w:t>
      </w:r>
    </w:p>
    <w:p w14:paraId="5DF6F508">
      <w:pPr>
        <w:spacing w:line="360" w:lineRule="auto"/>
        <w:jc w:val="center"/>
        <w:rPr>
          <w:rFonts w:hint="default"/>
        </w:rPr>
      </w:pPr>
      <w:r>
        <w:rPr>
          <w:rFonts w:hint="default"/>
          <w:sz w:val="28"/>
          <w:szCs w:val="36"/>
        </w:rPr>
        <w:t>（2025年9月-2026年1月·4-5岁）</w:t>
      </w:r>
    </w:p>
    <w:p w14:paraId="12BE9CA3">
      <w:pPr>
        <w:spacing w:line="360" w:lineRule="auto"/>
        <w:rPr>
          <w:rFonts w:hint="default"/>
        </w:rPr>
      </w:pPr>
      <w:r>
        <w:rPr>
          <w:rFonts w:hint="default"/>
        </w:rPr>
        <w:t>班级：</w:t>
      </w:r>
      <w:r>
        <w:rPr>
          <w:rFonts w:hint="default"/>
        </w:rPr>
        <w:t> 彩虹岛班</w:t>
      </w:r>
    </w:p>
    <w:p w14:paraId="4112F394">
      <w:pPr>
        <w:spacing w:line="360" w:lineRule="auto"/>
        <w:rPr>
          <w:rFonts w:hint="default"/>
        </w:rPr>
      </w:pPr>
      <w:r>
        <w:rPr>
          <w:rFonts w:hint="default"/>
        </w:rPr>
        <w:t>一、Yojo学期目标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4637"/>
        <w:gridCol w:w="2500"/>
      </w:tblGrid>
      <w:tr w14:paraId="652197EC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ED0758F">
            <w:pPr>
              <w:spacing w:line="360" w:lineRule="auto"/>
            </w:pPr>
            <w:r>
              <w:rPr>
                <w:lang w:val="en-US" w:eastAsia="zh-CN"/>
              </w:rPr>
              <w:t>领域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D85B122">
            <w:pPr>
              <w:spacing w:line="360" w:lineRule="auto"/>
            </w:pPr>
            <w:r>
              <w:rPr>
                <w:lang w:val="en-US" w:eastAsia="zh-CN"/>
              </w:rPr>
              <w:t>具体目标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D3B754C">
            <w:pPr>
              <w:spacing w:line="360" w:lineRule="auto"/>
            </w:pPr>
            <w:r>
              <w:rPr>
                <w:lang w:val="en-US" w:eastAsia="zh-CN"/>
              </w:rPr>
              <w:t>Yojo课程载体</w:t>
            </w:r>
          </w:p>
        </w:tc>
      </w:tr>
      <w:tr w14:paraId="58C2C316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9A75F09">
            <w:pPr>
              <w:spacing w:line="360" w:lineRule="auto"/>
            </w:pPr>
            <w:r>
              <w:rPr>
                <w:lang w:val="en-US" w:eastAsia="zh-CN"/>
              </w:rPr>
              <w:t>科学探究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0E0C8CD">
            <w:pPr>
              <w:spacing w:line="360" w:lineRule="auto"/>
            </w:pPr>
            <w:r>
              <w:rPr>
                <w:lang w:val="en-US" w:eastAsia="zh-CN"/>
              </w:rPr>
              <w:t>85%幼儿能用“猜想-验证-记录”解决生活问题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DF1532">
            <w:pPr>
              <w:spacing w:line="360" w:lineRule="auto"/>
            </w:pPr>
            <w:r>
              <w:rPr>
                <w:lang w:val="en-US" w:eastAsia="zh-CN"/>
              </w:rPr>
              <w:t>实验盒、自然探秘手册</w:t>
            </w:r>
          </w:p>
        </w:tc>
      </w:tr>
      <w:tr w14:paraId="540049A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AF781F8">
            <w:pPr>
              <w:spacing w:line="360" w:lineRule="auto"/>
            </w:pPr>
            <w:r>
              <w:rPr>
                <w:lang w:val="en-US" w:eastAsia="zh-CN"/>
              </w:rPr>
              <w:t>社会文化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F8584AD">
            <w:pPr>
              <w:spacing w:line="360" w:lineRule="auto"/>
            </w:pPr>
            <w:r>
              <w:rPr>
                <w:lang w:val="en-US" w:eastAsia="zh-CN"/>
              </w:rPr>
              <w:t>完成3个节气主题项目（秋分/冬至/腊八）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5C1F4C">
            <w:pPr>
              <w:spacing w:line="360" w:lineRule="auto"/>
            </w:pPr>
            <w:r>
              <w:rPr>
                <w:lang w:val="en-US" w:eastAsia="zh-CN"/>
              </w:rPr>
              <w:t>民俗工坊、节气厨房</w:t>
            </w:r>
          </w:p>
        </w:tc>
      </w:tr>
      <w:tr w14:paraId="0285A2E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E835F87">
            <w:pPr>
              <w:spacing w:line="360" w:lineRule="auto"/>
            </w:pPr>
            <w:r>
              <w:rPr>
                <w:lang w:val="en-US" w:eastAsia="zh-CN"/>
              </w:rPr>
              <w:t>表达创造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B92EFED">
            <w:pPr>
              <w:spacing w:line="360" w:lineRule="auto"/>
            </w:pPr>
            <w:r>
              <w:rPr>
                <w:lang w:val="en-US" w:eastAsia="zh-CN"/>
              </w:rPr>
              <w:t>创编2个主题故事剧（合作编剧+道具制作）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F7EEB13">
            <w:pPr>
              <w:spacing w:line="360" w:lineRule="auto"/>
            </w:pPr>
            <w:r>
              <w:rPr>
                <w:lang w:val="en-US" w:eastAsia="zh-CN"/>
              </w:rPr>
              <w:t>创意戏剧箱、光影剧场</w:t>
            </w:r>
          </w:p>
        </w:tc>
      </w:tr>
      <w:tr w14:paraId="1C5C3F3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E24B50F">
            <w:pPr>
              <w:spacing w:line="360" w:lineRule="auto"/>
            </w:pPr>
            <w:r>
              <w:rPr>
                <w:lang w:val="en-US" w:eastAsia="zh-CN"/>
              </w:rPr>
              <w:t>幼小衔接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9825377">
            <w:pPr>
              <w:spacing w:line="360" w:lineRule="auto"/>
            </w:pPr>
            <w:r>
              <w:rPr>
                <w:lang w:val="en-US" w:eastAsia="zh-CN"/>
              </w:rPr>
              <w:t>建立“Yojo任务岛”制度（每日1项责任任务）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49EE42">
            <w:pPr>
              <w:spacing w:line="360" w:lineRule="auto"/>
            </w:pPr>
            <w:r>
              <w:rPr>
                <w:lang w:val="en-US" w:eastAsia="zh-CN"/>
              </w:rPr>
              <w:t>任务卡、自我管理勋章</w:t>
            </w:r>
          </w:p>
        </w:tc>
      </w:tr>
    </w:tbl>
    <w:p w14:paraId="5F50E0BD">
      <w:pPr>
        <w:spacing w:line="360" w:lineRule="auto"/>
        <w:rPr>
          <w:rFonts w:hint="default"/>
        </w:rPr>
      </w:pPr>
    </w:p>
    <w:p w14:paraId="7DEB54C8">
      <w:pPr>
        <w:spacing w:line="360" w:lineRule="auto"/>
        <w:rPr>
          <w:rFonts w:hint="default"/>
        </w:rPr>
      </w:pPr>
      <w:r>
        <w:rPr>
          <w:rFonts w:hint="default"/>
        </w:rPr>
        <w:t>二、Yojo主题课程实施表</w:t>
      </w:r>
    </w:p>
    <w:p w14:paraId="6FDC682B">
      <w:pPr>
        <w:spacing w:line="360" w:lineRule="auto"/>
        <w:rPr>
          <w:rFonts w:hint="default"/>
        </w:rPr>
      </w:pPr>
      <w:r>
        <w:rPr>
          <w:rFonts w:hint="default"/>
        </w:rPr>
        <w:t>生活化主题·游戏化探究·项目式学习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0"/>
        <w:gridCol w:w="1773"/>
        <w:gridCol w:w="2513"/>
        <w:gridCol w:w="1720"/>
        <w:gridCol w:w="1260"/>
      </w:tblGrid>
      <w:tr w14:paraId="7D51D7CD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EBCC148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AC676A">
            <w:pPr>
              <w:spacing w:line="360" w:lineRule="auto"/>
            </w:pPr>
            <w:r>
              <w:rPr>
                <w:lang w:val="en-US" w:eastAsia="zh-CN"/>
              </w:rPr>
              <w:t>Yojo主题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4EEDBCA">
            <w:pPr>
              <w:spacing w:line="360" w:lineRule="auto"/>
            </w:pPr>
            <w:r>
              <w:rPr>
                <w:lang w:val="en-US" w:eastAsia="zh-CN"/>
              </w:rPr>
              <w:t>核心项目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47D3F8">
            <w:pPr>
              <w:spacing w:line="360" w:lineRule="auto"/>
            </w:pPr>
            <w:r>
              <w:rPr>
                <w:lang w:val="en-US" w:eastAsia="zh-CN"/>
              </w:rPr>
              <w:t>特色活动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24B4B22">
            <w:pPr>
              <w:spacing w:line="360" w:lineRule="auto"/>
            </w:pPr>
            <w:r>
              <w:rPr>
                <w:lang w:val="en-US" w:eastAsia="zh-CN"/>
              </w:rPr>
              <w:t>Yojo定制材料</w:t>
            </w:r>
          </w:p>
        </w:tc>
      </w:tr>
      <w:tr w14:paraId="4D1BACE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207AD59">
            <w:pPr>
              <w:spacing w:line="360" w:lineRule="auto"/>
            </w:pPr>
            <w:r>
              <w:rPr>
                <w:lang w:val="en-US" w:eastAsia="zh-CN"/>
              </w:rPr>
              <w:t>9月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《合作小公民》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CCB4835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“怎样让班级更美好？”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F8DE64E">
            <w:pPr>
              <w:spacing w:line="360" w:lineRule="auto"/>
            </w:pPr>
            <w:r>
              <w:rPr>
                <w:lang w:val="en-US" w:eastAsia="zh-CN"/>
              </w:rPr>
              <w:t>- 共创班级公约（绘画版）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“彩虹岛服务队”竞选（管理员职责体验）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2A98B49">
            <w:pPr>
              <w:spacing w:line="360" w:lineRule="auto"/>
            </w:pPr>
            <w:r>
              <w:rPr>
                <w:lang w:val="en-US" w:eastAsia="zh-CN"/>
              </w:rPr>
              <w:t>合作游戏：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管道运球挑战赛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共建纸箱城堡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E3B0CA">
            <w:pPr>
              <w:spacing w:line="360" w:lineRule="auto"/>
            </w:pPr>
            <w:r>
              <w:rPr>
                <w:lang w:val="en-US" w:eastAsia="zh-CN"/>
              </w:rPr>
              <w:t>团队任务卡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角色徽章</w:t>
            </w:r>
          </w:p>
        </w:tc>
      </w:tr>
      <w:tr w14:paraId="155F608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431402B">
            <w:pPr>
              <w:spacing w:line="360" w:lineRule="auto"/>
            </w:pPr>
            <w:r>
              <w:rPr>
                <w:lang w:val="en-US" w:eastAsia="zh-CN"/>
              </w:rPr>
              <w:t>10月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《自然探秘家》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70A310D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“秋天如何储存食物？”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895EB20">
            <w:pPr>
              <w:spacing w:line="360" w:lineRule="auto"/>
            </w:pPr>
            <w:r>
              <w:rPr>
                <w:lang w:val="en-US" w:eastAsia="zh-CN"/>
              </w:rPr>
              <w:t>- 食物保存实验（晒干/冷藏/腌制对比）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搭建户外“松鼠粮仓”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609DB9">
            <w:pPr>
              <w:spacing w:line="360" w:lineRule="auto"/>
            </w:pPr>
            <w:r>
              <w:rPr>
                <w:lang w:val="en-US" w:eastAsia="zh-CN"/>
              </w:rPr>
              <w:t>科学日：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淀粉侦探（碘酒实验）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种子图书馆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7B1BDF3">
            <w:pPr>
              <w:spacing w:line="360" w:lineRule="auto"/>
            </w:pPr>
            <w:r>
              <w:rPr>
                <w:lang w:val="en-US" w:eastAsia="zh-CN"/>
              </w:rPr>
              <w:t>探究工具包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实验记录本</w:t>
            </w:r>
          </w:p>
        </w:tc>
      </w:tr>
      <w:tr w14:paraId="1F7BBD0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BB65321">
            <w:pPr>
              <w:spacing w:line="360" w:lineRule="auto"/>
            </w:pPr>
            <w:r>
              <w:rPr>
                <w:lang w:val="en-US" w:eastAsia="zh-CN"/>
              </w:rPr>
              <w:t>11月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《中华匠人工坊》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F2B059A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“古人怎样过冬？”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E160C6B">
            <w:pPr>
              <w:spacing w:line="360" w:lineRule="auto"/>
            </w:pPr>
            <w:r>
              <w:rPr>
                <w:lang w:val="en-US" w:eastAsia="zh-CN"/>
              </w:rPr>
              <w:t>- 土陶暖炉制作（陶泥+导热实验）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冬至三候故事皮影戏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85ABDD">
            <w:pPr>
              <w:spacing w:line="360" w:lineRule="auto"/>
            </w:pPr>
            <w:r>
              <w:rPr>
                <w:lang w:val="en-US" w:eastAsia="zh-CN"/>
              </w:rPr>
              <w:t>文化体验：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扎染围巾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五谷暖瓶装饰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FDDC8FB">
            <w:pPr>
              <w:spacing w:line="360" w:lineRule="auto"/>
            </w:pPr>
            <w:r>
              <w:rPr>
                <w:lang w:val="en-US" w:eastAsia="zh-CN"/>
              </w:rPr>
              <w:t>非遗材料箱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节气卡</w:t>
            </w:r>
          </w:p>
        </w:tc>
      </w:tr>
      <w:tr w14:paraId="42EBFC2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B554037">
            <w:pPr>
              <w:spacing w:line="360" w:lineRule="auto"/>
            </w:pPr>
            <w:r>
              <w:rPr>
                <w:lang w:val="en-US" w:eastAsia="zh-CN"/>
              </w:rPr>
              <w:t>12月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《光影创想家》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2B41597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“影子可以做什么？”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24E0D6">
            <w:pPr>
              <w:spacing w:line="360" w:lineRule="auto"/>
            </w:pPr>
            <w:r>
              <w:rPr>
                <w:lang w:val="en-US" w:eastAsia="zh-CN"/>
              </w:rPr>
              <w:t>- 光影剧场创编（科学+艺术）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太阳能玩具DIY（能量转化）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9F3B592">
            <w:pPr>
              <w:spacing w:line="360" w:lineRule="auto"/>
            </w:pPr>
            <w:r>
              <w:rPr>
                <w:lang w:val="en-US" w:eastAsia="zh-CN"/>
              </w:rPr>
              <w:t>跨学科活动：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日晷计时器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剪影年画创作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216F3F2">
            <w:pPr>
              <w:spacing w:line="360" w:lineRule="auto"/>
            </w:pPr>
            <w:r>
              <w:rPr>
                <w:lang w:val="en-US" w:eastAsia="zh-CN"/>
              </w:rPr>
              <w:t>光影实验套盒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太阳能组件</w:t>
            </w:r>
          </w:p>
        </w:tc>
      </w:tr>
      <w:tr w14:paraId="5A2ED803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2531C7D">
            <w:pPr>
              <w:spacing w:line="360" w:lineRule="auto"/>
            </w:pPr>
            <w:r>
              <w:rPr>
                <w:lang w:val="en-US" w:eastAsia="zh-CN"/>
              </w:rPr>
              <w:t>1月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《成长挑战营》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48D596">
            <w:pPr>
              <w:spacing w:line="360" w:lineRule="auto"/>
            </w:pPr>
            <w:r>
              <w:rPr>
                <w:lang w:val="en-US" w:eastAsia="zh-CN"/>
              </w:rPr>
              <w:t>主题问题：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“我学会了什么新本领？”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A3BC7CE">
            <w:pPr>
              <w:spacing w:line="360" w:lineRule="auto"/>
            </w:pPr>
            <w:r>
              <w:rPr>
                <w:lang w:val="en-US" w:eastAsia="zh-CN"/>
              </w:rPr>
              <w:t>- “彩虹岛博览会”（技能展示摊位）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- 自制成长闯关卡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945EE10">
            <w:pPr>
              <w:spacing w:line="360" w:lineRule="auto"/>
            </w:pPr>
            <w:r>
              <w:rPr>
                <w:lang w:val="en-US" w:eastAsia="zh-CN"/>
              </w:rPr>
              <w:t>生活实践：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筷子夹豆竞赛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安全标志设计师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793438">
            <w:pPr>
              <w:spacing w:line="360" w:lineRule="auto"/>
            </w:pPr>
            <w:r>
              <w:rPr>
                <w:lang w:val="en-US" w:eastAsia="zh-CN"/>
              </w:rPr>
              <w:t>挑战任务箱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成长护照</w:t>
            </w:r>
          </w:p>
        </w:tc>
      </w:tr>
    </w:tbl>
    <w:p w14:paraId="2C4DAC29">
      <w:pPr>
        <w:spacing w:line="360" w:lineRule="auto"/>
        <w:rPr>
          <w:rFonts w:hint="default"/>
        </w:rPr>
      </w:pPr>
    </w:p>
    <w:p w14:paraId="5181270B">
      <w:pPr>
        <w:spacing w:line="360" w:lineRule="auto"/>
        <w:rPr>
          <w:rFonts w:hint="default"/>
        </w:rPr>
      </w:pPr>
      <w:r>
        <w:rPr>
          <w:rFonts w:hint="default"/>
        </w:rPr>
        <w:t>三、Yojo特色区角升级</w:t>
      </w:r>
    </w:p>
    <w:p w14:paraId="3977E02C">
      <w:pPr>
        <w:spacing w:line="360" w:lineRule="auto"/>
        <w:rPr>
          <w:rFonts w:hint="default"/>
        </w:rPr>
      </w:pPr>
      <w:r>
        <w:rPr>
          <w:rFonts w:hint="default"/>
        </w:rPr>
        <w:t>4-5岁关键能力培养载体</w:t>
      </w:r>
    </w:p>
    <w:p w14:paraId="5DEC35FA">
      <w:pPr>
        <w:spacing w:line="360" w:lineRule="auto"/>
      </w:pPr>
      <w:r>
        <w:rPr>
          <w:rFonts w:hint="default"/>
        </w:rPr>
        <w:t>科学发现区</w:t>
      </w:r>
    </w:p>
    <w:p w14:paraId="0E4764E4">
      <w:pPr>
        <w:spacing w:line="360" w:lineRule="auto"/>
      </w:pPr>
      <w:r>
        <w:rPr>
          <w:rFonts w:hint="default"/>
        </w:rPr>
        <w:t>探究力</w:t>
      </w:r>
    </w:p>
    <w:p w14:paraId="4733A75C">
      <w:pPr>
        <w:spacing w:line="360" w:lineRule="auto"/>
      </w:pPr>
      <w:r>
        <w:rPr>
          <w:rFonts w:hint="default"/>
        </w:rPr>
        <w:t>对比实验记录板</w:t>
      </w:r>
    </w:p>
    <w:p w14:paraId="3E91034E">
      <w:pPr>
        <w:spacing w:line="360" w:lineRule="auto"/>
      </w:pPr>
      <w:r>
        <w:rPr>
          <w:rFonts w:hint="default"/>
        </w:rPr>
        <w:t>自然标本分类架</w:t>
      </w:r>
    </w:p>
    <w:p w14:paraId="14014325">
      <w:pPr>
        <w:spacing w:line="360" w:lineRule="auto"/>
      </w:pPr>
      <w:r>
        <w:rPr>
          <w:rFonts w:hint="default"/>
        </w:rPr>
        <w:t>文化传承区</w:t>
      </w:r>
    </w:p>
    <w:p w14:paraId="175FEB2C">
      <w:pPr>
        <w:spacing w:line="360" w:lineRule="auto"/>
      </w:pPr>
      <w:r>
        <w:rPr>
          <w:rFonts w:hint="default"/>
        </w:rPr>
        <w:t>文化力</w:t>
      </w:r>
    </w:p>
    <w:p w14:paraId="586AA01E">
      <w:pPr>
        <w:spacing w:line="360" w:lineRule="auto"/>
      </w:pPr>
      <w:r>
        <w:rPr>
          <w:rFonts w:hint="default"/>
        </w:rPr>
        <w:t>节气习俗拼图</w:t>
      </w:r>
    </w:p>
    <w:p w14:paraId="2775B9AD">
      <w:pPr>
        <w:spacing w:line="360" w:lineRule="auto"/>
      </w:pPr>
      <w:r>
        <w:rPr>
          <w:rFonts w:hint="default"/>
        </w:rPr>
        <w:t>传统工具操作台</w:t>
      </w:r>
    </w:p>
    <w:p w14:paraId="5E638C98">
      <w:pPr>
        <w:spacing w:line="360" w:lineRule="auto"/>
      </w:pPr>
      <w:r>
        <w:rPr>
          <w:rFonts w:hint="default"/>
        </w:rPr>
        <w:t>合作建构区</w:t>
      </w:r>
    </w:p>
    <w:p w14:paraId="54EA2627">
      <w:pPr>
        <w:spacing w:line="360" w:lineRule="auto"/>
      </w:pPr>
      <w:r>
        <w:rPr>
          <w:rFonts w:hint="default"/>
        </w:rPr>
        <w:t>协作力</w:t>
      </w:r>
    </w:p>
    <w:p w14:paraId="53274698">
      <w:pPr>
        <w:spacing w:line="360" w:lineRule="auto"/>
      </w:pPr>
      <w:r>
        <w:rPr>
          <w:rFonts w:hint="default"/>
        </w:rPr>
        <w:t>场景挑战卡</w:t>
      </w:r>
    </w:p>
    <w:p w14:paraId="1008AAC7">
      <w:pPr>
        <w:spacing w:line="360" w:lineRule="auto"/>
      </w:pPr>
      <w:r>
        <w:rPr>
          <w:rFonts w:hint="default"/>
        </w:rPr>
        <w:t>管道连接系统</w:t>
      </w:r>
    </w:p>
    <w:p w14:paraId="1FEAE45F">
      <w:pPr>
        <w:spacing w:line="360" w:lineRule="auto"/>
      </w:pPr>
      <w:r>
        <w:rPr>
          <w:rFonts w:hint="default"/>
        </w:rPr>
        <w:t>案例</w:t>
      </w:r>
      <w:r>
        <w:rPr>
          <w:rFonts w:hint="default"/>
        </w:rPr>
        <w:t>：</w:t>
      </w:r>
      <w:r>
        <w:rPr>
          <w:rFonts w:hint="default"/>
        </w:rPr>
        <w:br w:type="textWrapping"/>
      </w:r>
      <w:r>
        <w:rPr>
          <w:rFonts w:hint="default"/>
        </w:rPr>
        <w:t>12月光影主题期间，科学区投放：</w:t>
      </w:r>
    </w:p>
    <w:p w14:paraId="4E35694B">
      <w:pPr>
        <w:spacing w:line="360" w:lineRule="auto"/>
        <w:rPr>
          <w:rFonts w:hint="default"/>
        </w:rPr>
      </w:pPr>
      <w:r>
        <w:rPr>
          <w:rFonts w:hint="default"/>
        </w:rPr>
        <w:t>影子测量尺（对比早晚影长变化）</w:t>
      </w:r>
    </w:p>
    <w:p w14:paraId="723DDF21">
      <w:pPr>
        <w:spacing w:line="360" w:lineRule="auto"/>
        <w:rPr>
          <w:rFonts w:hint="default"/>
        </w:rPr>
      </w:pPr>
    </w:p>
    <w:p w14:paraId="109155D5">
      <w:pPr>
        <w:spacing w:line="360" w:lineRule="auto"/>
        <w:rPr>
          <w:rFonts w:hint="default"/>
        </w:rPr>
      </w:pPr>
      <w:r>
        <w:rPr>
          <w:rFonts w:hint="default"/>
        </w:rPr>
        <w:t>四、家园共育Yojo方案</w:t>
      </w:r>
    </w:p>
    <w:p w14:paraId="5FC0D732">
      <w:pPr>
        <w:spacing w:line="360" w:lineRule="auto"/>
        <w:rPr>
          <w:rFonts w:hint="default"/>
        </w:rPr>
      </w:pPr>
      <w:r>
        <w:rPr>
          <w:rFonts w:hint="default"/>
        </w:rPr>
        <w:t>构建“家庭探究共同体”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0"/>
        <w:gridCol w:w="2956"/>
        <w:gridCol w:w="3340"/>
      </w:tblGrid>
      <w:tr w14:paraId="0F20B7D7">
        <w:trPr>
          <w:tblHeader/>
        </w:trPr>
        <w:tc>
          <w:tcPr>
            <w:tcW w:w="0" w:type="auto"/>
            <w:tcBorders>
              <w:top w:val="nil"/>
            </w:tcBorders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B10389E">
            <w:pPr>
              <w:spacing w:line="360" w:lineRule="auto"/>
            </w:pPr>
            <w:r>
              <w:rPr>
                <w:lang w:val="en-US" w:eastAsia="zh-CN"/>
              </w:rPr>
              <w:t>形式</w:t>
            </w:r>
          </w:p>
        </w:tc>
        <w:tc>
          <w:tcPr>
            <w:tcW w:w="0" w:type="auto"/>
            <w:tcBorders>
              <w:top w:val="nil"/>
            </w:tcBorders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EDD43A3">
            <w:pPr>
              <w:spacing w:line="360" w:lineRule="auto"/>
            </w:pPr>
            <w:r>
              <w:rPr>
                <w:lang w:val="en-US" w:eastAsia="zh-CN"/>
              </w:rPr>
              <w:t>实施内容</w:t>
            </w:r>
          </w:p>
        </w:tc>
        <w:tc>
          <w:tcPr>
            <w:tcW w:w="0" w:type="auto"/>
            <w:tcBorders>
              <w:top w:val="nil"/>
            </w:tcBorders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2B28BD0">
            <w:pPr>
              <w:spacing w:line="360" w:lineRule="auto"/>
            </w:pPr>
            <w:r>
              <w:rPr>
                <w:lang w:val="en-US" w:eastAsia="zh-CN"/>
              </w:rPr>
              <w:t>Yojo支持工具</w:t>
            </w:r>
          </w:p>
        </w:tc>
      </w:tr>
      <w:tr w14:paraId="35604492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004885A">
            <w:pPr>
              <w:spacing w:line="360" w:lineRule="auto"/>
            </w:pPr>
            <w:r>
              <w:rPr>
                <w:lang w:val="en-US" w:eastAsia="zh-CN"/>
              </w:rPr>
              <w:t>亲子任务卡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8EDA46D">
            <w:pPr>
              <w:spacing w:line="360" w:lineRule="auto"/>
            </w:pPr>
            <w:r>
              <w:rPr>
                <w:lang w:val="en-US" w:eastAsia="zh-CN"/>
              </w:rPr>
              <w:t>每月发布探究任务：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10月“家庭食物地图”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1月“春节符号收集”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63E0DA3">
            <w:pPr>
              <w:spacing w:line="360" w:lineRule="auto"/>
            </w:pPr>
            <w:r>
              <w:rPr>
                <w:lang w:val="en-US" w:eastAsia="zh-CN"/>
              </w:rPr>
              <w:t>电子任务卡（扫码上传成果）</w:t>
            </w:r>
          </w:p>
        </w:tc>
      </w:tr>
      <w:tr w14:paraId="6804CF0E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C3A462D">
            <w:pPr>
              <w:spacing w:line="360" w:lineRule="auto"/>
            </w:pPr>
            <w:r>
              <w:rPr>
                <w:lang w:val="en-US" w:eastAsia="zh-CN"/>
              </w:rPr>
              <w:t>家长助教日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5952FA1">
            <w:pPr>
              <w:spacing w:line="360" w:lineRule="auto"/>
            </w:pPr>
            <w:r>
              <w:rPr>
                <w:lang w:val="en-US" w:eastAsia="zh-CN"/>
              </w:rPr>
              <w:t>主题：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工程师爸爸-桥梁承重实验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厨师爷爷-冬至饺子文化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8D6FED1">
            <w:pPr>
              <w:spacing w:line="360" w:lineRule="auto"/>
            </w:pPr>
            <w:r>
              <w:rPr>
                <w:lang w:val="en-US" w:eastAsia="zh-CN"/>
              </w:rPr>
              <w:t>助教资源包（含实验材料）</w:t>
            </w:r>
          </w:p>
        </w:tc>
      </w:tr>
      <w:tr w14:paraId="0D6267A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B8BD5C2">
            <w:pPr>
              <w:spacing w:line="360" w:lineRule="auto"/>
            </w:pPr>
            <w:r>
              <w:rPr>
                <w:lang w:val="en-US" w:eastAsia="zh-CN"/>
              </w:rPr>
              <w:t>家庭实验室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6C02565">
            <w:pPr>
              <w:spacing w:line="360" w:lineRule="auto"/>
            </w:pPr>
            <w:r>
              <w:rPr>
                <w:lang w:val="en-US" w:eastAsia="zh-CN"/>
              </w:rPr>
              <w:t>借用Yojo材料盒：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11月“陶泥烧制”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· 12月“太阳能小车”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6684280">
            <w:pPr>
              <w:spacing w:line="360" w:lineRule="auto"/>
            </w:pPr>
            <w:r>
              <w:rPr>
                <w:lang w:val="en-US" w:eastAsia="zh-CN"/>
              </w:rPr>
              <w:t>材料漂流日记（记录家庭发现）</w:t>
            </w:r>
          </w:p>
        </w:tc>
      </w:tr>
    </w:tbl>
    <w:p w14:paraId="28E35A30">
      <w:pPr>
        <w:spacing w:line="360" w:lineRule="auto"/>
        <w:rPr>
          <w:rFonts w:hint="default"/>
        </w:rPr>
      </w:pPr>
    </w:p>
    <w:p w14:paraId="53C24CDA">
      <w:pPr>
        <w:spacing w:line="360" w:lineRule="auto"/>
        <w:rPr>
          <w:rFonts w:hint="default"/>
        </w:rPr>
      </w:pPr>
      <w:r>
        <w:rPr>
          <w:rFonts w:hint="default"/>
        </w:rPr>
        <w:t>五、Yojo评估体系</w:t>
      </w:r>
    </w:p>
    <w:p w14:paraId="0C5DDDB0">
      <w:pPr>
        <w:spacing w:line="360" w:lineRule="auto"/>
        <w:rPr>
          <w:rFonts w:hint="default"/>
        </w:rPr>
      </w:pPr>
      <w:r>
        <w:rPr>
          <w:rFonts w:hint="default"/>
        </w:rPr>
        <w:t>1. 幼儿发展评估</w:t>
      </w:r>
    </w:p>
    <w:p w14:paraId="206680D1">
      <w:pPr>
        <w:spacing w:line="360" w:lineRule="auto"/>
        <w:rPr>
          <w:rFonts w:hint="default"/>
        </w:rPr>
      </w:pPr>
      <w:r>
        <w:rPr>
          <w:rFonts w:hint="default"/>
        </w:rPr>
        <w:t>2. 课程实施检核表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5"/>
        <w:gridCol w:w="4336"/>
        <w:gridCol w:w="2290"/>
      </w:tblGrid>
      <w:tr w14:paraId="173F96BE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C9CB960">
            <w:pPr>
              <w:spacing w:line="360" w:lineRule="auto"/>
            </w:pPr>
            <w:r>
              <w:rPr>
                <w:lang w:val="en-US" w:eastAsia="zh-CN"/>
              </w:rPr>
              <w:t>Yojo标准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061BAC5">
            <w:pPr>
              <w:spacing w:line="360" w:lineRule="auto"/>
            </w:pPr>
            <w:r>
              <w:rPr>
                <w:lang w:val="en-US" w:eastAsia="zh-CN"/>
              </w:rPr>
              <w:t>达标策略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DD3021C">
            <w:pPr>
              <w:spacing w:line="360" w:lineRule="auto"/>
            </w:pPr>
            <w:r>
              <w:rPr>
                <w:lang w:val="en-US" w:eastAsia="zh-CN"/>
              </w:rPr>
              <w:t>监测工具</w:t>
            </w:r>
          </w:p>
        </w:tc>
      </w:tr>
      <w:tr w14:paraId="38BB5DA0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622F588">
            <w:pPr>
              <w:spacing w:line="360" w:lineRule="auto"/>
            </w:pPr>
            <w:r>
              <w:rPr>
                <w:lang w:val="en-US" w:eastAsia="zh-CN"/>
              </w:rPr>
              <w:t>儿童主导性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7C7702A">
            <w:pPr>
              <w:spacing w:line="360" w:lineRule="auto"/>
            </w:pPr>
            <w:r>
              <w:rPr>
                <w:lang w:val="en-US" w:eastAsia="zh-CN"/>
              </w:rPr>
              <w:t>每日预留30分钟“项目孵化时间”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BE12BD6">
            <w:pPr>
              <w:spacing w:line="360" w:lineRule="auto"/>
            </w:pPr>
            <w:r>
              <w:rPr>
                <w:lang w:val="en-US" w:eastAsia="zh-CN"/>
              </w:rPr>
              <w:t>《幼儿提案记录本》</w:t>
            </w:r>
          </w:p>
        </w:tc>
      </w:tr>
      <w:tr w14:paraId="422FE73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D08D320">
            <w:pPr>
              <w:spacing w:line="360" w:lineRule="auto"/>
            </w:pPr>
            <w:r>
              <w:rPr>
                <w:lang w:val="en-US" w:eastAsia="zh-CN"/>
              </w:rPr>
              <w:t>深度学习发生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A0FA1CA">
            <w:pPr>
              <w:spacing w:line="360" w:lineRule="auto"/>
            </w:pPr>
            <w:r>
              <w:rPr>
                <w:lang w:val="en-US" w:eastAsia="zh-CN"/>
              </w:rPr>
              <w:t>持续性探究≥2周/主题（如腌菜发酵观察）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3F3DB3">
            <w:pPr>
              <w:spacing w:line="360" w:lineRule="auto"/>
            </w:pPr>
            <w:r>
              <w:rPr>
                <w:lang w:val="en-US" w:eastAsia="zh-CN"/>
              </w:rPr>
              <w:t>《项目进程时间轴》</w:t>
            </w:r>
          </w:p>
        </w:tc>
      </w:tr>
      <w:tr w14:paraId="5C0D17B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6C67499">
            <w:pPr>
              <w:spacing w:line="360" w:lineRule="auto"/>
            </w:pPr>
            <w:r>
              <w:rPr>
                <w:lang w:val="en-US" w:eastAsia="zh-CN"/>
              </w:rPr>
              <w:t>文化浸润度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FCFFD3A">
            <w:pPr>
              <w:spacing w:line="360" w:lineRule="auto"/>
            </w:pPr>
            <w:r>
              <w:rPr>
                <w:lang w:val="en-US" w:eastAsia="zh-CN"/>
              </w:rPr>
              <w:t>每月1次传统工艺实操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4FAC714">
            <w:pPr>
              <w:spacing w:line="360" w:lineRule="auto"/>
            </w:pPr>
            <w:r>
              <w:rPr>
                <w:lang w:val="en-US" w:eastAsia="zh-CN"/>
              </w:rPr>
              <w:t>《文化体验反馈表》</w:t>
            </w:r>
          </w:p>
        </w:tc>
      </w:tr>
    </w:tbl>
    <w:p w14:paraId="4DC22A53">
      <w:pPr>
        <w:spacing w:line="360" w:lineRule="auto"/>
        <w:rPr>
          <w:rFonts w:hint="default"/>
        </w:rPr>
      </w:pPr>
      <w:r>
        <w:pict>
          <v:rect id="_x0000_i1030" o:spt="1" style="height:1.5pt;width:432pt;" fillcolor="#40404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6554017">
      <w:pPr>
        <w:spacing w:line="360" w:lineRule="auto"/>
      </w:pPr>
      <w:r>
        <w:rPr>
          <w:rFonts w:hint="default"/>
        </w:rPr>
        <w:t>Yojo资源保障</w:t>
      </w:r>
    </w:p>
    <w:p w14:paraId="1859373B">
      <w:pPr>
        <w:spacing w:line="360" w:lineRule="auto"/>
      </w:pPr>
      <w:r>
        <w:rPr>
          <w:rFonts w:hint="default"/>
        </w:rPr>
        <w:t>主题资源箱</w:t>
      </w:r>
      <w:r>
        <w:rPr>
          <w:rFonts w:hint="default"/>
        </w:rPr>
        <w:t>：按月配送主题材料包（如10月“食物探秘箱”含干燥剂/密封罐）</w:t>
      </w:r>
    </w:p>
    <w:p w14:paraId="6BFAA403">
      <w:pPr>
        <w:spacing w:line="360" w:lineRule="auto"/>
        <w:rPr>
          <w:rFonts w:hint="default"/>
        </w:rPr>
      </w:pPr>
      <w:r>
        <w:rPr>
          <w:rFonts w:hint="default"/>
        </w:rPr>
        <w:t>数字平台</w:t>
      </w:r>
      <w:r>
        <w:rPr>
          <w:rFonts w:hint="default"/>
        </w:rPr>
        <w:t>：使用“Yojo”APP</w:t>
      </w:r>
    </w:p>
    <w:p w14:paraId="59A24DF2">
      <w:pPr>
        <w:spacing w:line="360" w:lineRule="auto"/>
        <w:rPr>
          <w:rFonts w:hint="default"/>
        </w:rPr>
      </w:pPr>
      <w:r>
        <w:rPr>
          <w:rFonts w:hint="default"/>
        </w:rPr>
        <w:t>专家支持</w:t>
      </w:r>
      <w:r>
        <w:rPr>
          <w:rFonts w:hint="default"/>
        </w:rPr>
        <w:t>：参与Yojo联盟园线上教研</w:t>
      </w:r>
    </w:p>
    <w:p w14:paraId="7B0FE17A">
      <w:pPr>
        <w:spacing w:line="360" w:lineRule="auto"/>
        <w:rPr>
          <w:rFonts w:hint="default"/>
        </w:rPr>
      </w:pPr>
    </w:p>
    <w:p w14:paraId="02C212E7">
      <w:pPr>
        <w:spacing w:line="360" w:lineRule="auto"/>
        <w:rPr>
          <w:rFonts w:hint="default"/>
        </w:rPr>
      </w:pPr>
    </w:p>
    <w:p w14:paraId="2C0D83CD">
      <w:pPr>
        <w:spacing w:line="360" w:lineRule="auto"/>
        <w:rPr>
          <w:rFonts w:hint="default"/>
        </w:rPr>
      </w:pPr>
      <w:bookmarkStart w:id="0" w:name="_GoBack"/>
      <w:bookmarkEnd w:id="0"/>
    </w:p>
    <w:p w14:paraId="2EDA0083">
      <w:pPr>
        <w:spacing w:line="360" w:lineRule="auto"/>
        <w:rPr>
          <w:rFonts w:hint="default"/>
        </w:rPr>
      </w:pPr>
      <w:r>
        <w:rPr>
          <w:rFonts w:hint="default"/>
        </w:rPr>
        <w:t>主班教师签字：__________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制定日期：2025年8月30日</w:t>
      </w:r>
    </w:p>
    <w:p w14:paraId="684B2A13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EA9CA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E9820"/>
    <w:rsid w:val="6DFE9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13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2025-06-17T10:31:00Z</dcterms:created>
  <dc:creator>因为我是射手座</dc:creator>
  <cp:lastModifiedBy>因为我是射手座</cp:lastModifiedBy>
  <dcterms:modified xsi:type="dcterms:W3CDTF">2025-06-17T11:13:21Z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B4A784D53FDC1C516ED35068B3C406D1_41</vt:lpwstr>
  </property>
</Properties>
</file>