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F16BE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幼儿园消防安全月家庭安全活动指导方案</w:t>
      </w:r>
    </w:p>
    <w:p w14:paraId="49F639F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一、活动目标</w:t>
      </w:r>
    </w:p>
    <w:p w14:paraId="754AC6D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1. **增强家庭消防安全意识**：通过一系列的活动，使幼儿及其家庭成员认识到家庭消防安全的重要性，从而在日常生活中时刻保持警惕，确保家庭成员的安全。</w:t>
      </w:r>
    </w:p>
    <w:p w14:paraId="674A6C81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2. **掌握基本的防火知识**：通过学习和了解火灾的危害、预防火灾的基本方法，使幼儿及其家庭成员能够掌握必要的防火知识，从而在火灾发生时能够采取正确的预防措施。</w:t>
      </w:r>
    </w:p>
    <w:p w14:paraId="70C2B573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3. **提高自救逃生能力**：通过学习并掌握火灾中的自救逃生技能，使幼儿及其家庭成员在火灾发生时能够迅速、有效地进行自救，最大限度地减少人员伤亡和财产损失。</w:t>
      </w:r>
    </w:p>
    <w:p w14:paraId="26D7DCA8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二、活动内容</w:t>
      </w:r>
    </w:p>
    <w:p w14:paraId="758681CB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1. 家庭消防安全知识宣传</w:t>
      </w:r>
    </w:p>
    <w:p w14:paraId="113D7A6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制作宣传材料**：幼儿园可以设计并打印消防安全知识手册或海报，内容涵盖火灾的危害、预防措施、自救逃生方法等，发放给每位幼儿及其家庭。通过这些宣传材料，让家庭成员能够更直观地了解消防安全知识。</w:t>
      </w:r>
    </w:p>
    <w:p w14:paraId="52C374CD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**线上宣传**：通过幼儿园公众号、微信群等渠道发布消防安全知识文章、视频，鼓励家长和幼儿共同学习。利用现代信息技术，扩大宣传范围，提高宣传效果。</w:t>
      </w:r>
    </w:p>
    <w:p w14:paraId="1A1064C0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2. 家庭消防安全隐患排查</w:t>
      </w:r>
    </w:p>
    <w:p w14:paraId="3C6ED3DE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**指导家长进行隐患排查**：提供家庭消防安全隐患排查指南，包括检查家中电器线路、燃气管道、易燃物品存放等，确保家中无安全隐患。通过排查，及时发现并消除潜在的火灾隐患。</w:t>
      </w:r>
    </w:p>
    <w:p w14:paraId="7ADC1139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**亲子共同参与**：鼓励幼儿与家长一起参与隐患排查，培养幼儿的责任感和安全意识。通过亲子共同参与，增强家庭成员之间的互动和沟通，提高家庭的整体安全意识。</w:t>
      </w:r>
    </w:p>
    <w:p w14:paraId="2D72710B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3. 家庭消防应急演练</w:t>
      </w:r>
    </w:p>
    <w:p w14:paraId="0C5B39C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**制定家庭逃生计划**：指导每个家庭根据自家情况制定逃生计划，包括确定逃生路线、逃生集合点等，并绘制家庭逃生路线图。通过制定详细的逃生计划，使家庭成员在火灾发生时能够迅速、有序地撤离。</w:t>
      </w:r>
    </w:p>
    <w:p w14:paraId="2AF2A95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模拟逃生演练**：在幼儿园或家庭中模拟火灾场景，进行逃生演练。演练过程中，家长和幼儿需按照逃生计划迅速撤离到安全地带，并学会使用湿毛巾捂住口鼻、弯腰低姿前进等自救逃生方法。通过模拟演练，提高家庭成员的实战能力，确保在火灾发生时能够迅速采取正确的自救措施。</w:t>
      </w:r>
    </w:p>
    <w:p w14:paraId="1C44EF84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4. 家庭消防安全主题活动</w:t>
      </w:r>
    </w:p>
    <w:p w14:paraId="0D6E633C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**消防安全主题绘画**：组织幼儿进行消防安全主题绘画活动，鼓励幼儿用画笔表达对消防安全的认识和理解。通过绘画活动，激发幼儿对消防安全的兴趣，提高他们的创造力和想象力。</w:t>
      </w:r>
    </w:p>
    <w:p w14:paraId="13ECE57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- **消防安全亲子游戏**：设计消防安全主题的亲子游戏，如“火场逃生大挑战”、“消防安全知识问答”等，增强活动的趣味性和互动性。通过亲子游戏，让家庭成员在轻松愉快的氛围中学习消防安全知识，提高家庭的整体安全意识。</w:t>
      </w:r>
    </w:p>
    <w:p w14:paraId="40E67899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三、活动要求</w:t>
      </w:r>
    </w:p>
    <w:p w14:paraId="63CD2B87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1. **加强组织领导**：幼儿园应成立消防安全月活动领导小组，负责活动的策划、组织、实施和监督。通过领导小组的统筹安排，确保活动的顺利进行。</w:t>
      </w:r>
    </w:p>
    <w:p w14:paraId="09FC3108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2. **注重宣传教育实效**：通过多种形式的宣传教育活动，使幼儿及其家庭成员真正掌握消防安全知识，提高安全意识。通过实际操作和演练，使家庭成员能够将所学知识运用到实际生活中，提高家庭的整体安全水平。</w:t>
      </w:r>
    </w:p>
    <w:p w14:paraId="6C96A98D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3. **确保活动安全**：在进行逃生演练等实践活动时，要确保场地安全、设备完好，并提前做好安全预案和应急措施。通过严格的安全管理，确保活动的顺利进行，避免发生意外事故。</w:t>
      </w:r>
    </w:p>
    <w:p w14:paraId="41B118E5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4. **加强家园合作**：积极与家长沟通合作，共同关注幼儿的消防安全教育，形成家园共育的良好氛围。通过家园合作，形成合力，共同提高幼儿及其家庭成员的消防安全意识和自救逃生能力。</w:t>
      </w:r>
    </w:p>
    <w:p w14:paraId="1AEA4B4F">
      <w:pPr>
        <w:rPr>
          <w:rFonts w:hint="eastAsia" w:ascii="华文黑体" w:hAnsi="华文黑体" w:eastAsia="华文黑体" w:cs="华文黑体"/>
          <w:sz w:val="28"/>
          <w:szCs w:val="36"/>
          <w:lang w:eastAsia="zh-CN"/>
        </w:rPr>
      </w:pPr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通过以上活动的开展，不仅能够提高幼儿及其家庭成员的消防安全意识，还能增强他们的自救逃生能力，为家庭</w:t>
      </w:r>
      <w:bookmarkStart w:id="0" w:name="_GoBack"/>
      <w:bookmarkEnd w:id="0"/>
      <w:r>
        <w:rPr>
          <w:rFonts w:hint="eastAsia" w:ascii="华文黑体" w:hAnsi="华文黑体" w:eastAsia="华文黑体" w:cs="华文黑体"/>
          <w:sz w:val="28"/>
          <w:szCs w:val="36"/>
          <w:lang w:eastAsia="zh-CN"/>
        </w:rPr>
        <w:t>的和谐与安全保驾护航。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菱心体简">
    <w:panose1 w:val="02010400000101010101"/>
    <w:charset w:val="86"/>
    <w:family w:val="auto"/>
    <w:pitch w:val="default"/>
    <w:sig w:usb0="00000001" w:usb1="080E0800" w:usb2="00000002" w:usb3="00000000" w:csb0="00140001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D0E4C"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654701"/>
    <w:rsid w:val="BD65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2024-10-21T13:51:00Z</dcterms:created>
  <dc:creator>因为我是射手座</dc:creator>
  <cp:lastModifiedBy>因为我是射手座</cp:lastModifiedBy>
  <dcterms:modified xsi:type="dcterms:W3CDTF">2024-10-21T14:10:01Z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28BC3F9C6F128283DEEB1567FDE15F8B_41</vt:lpwstr>
  </property>
</Properties>
</file>