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center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悠悠相伴 久久重阳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【活动背景】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农历九月初九是我国的重阳节，重阳节又叫“老人节”。“尊老爱幼”是中华民族的传统美德，是和谐社会的基本道德取向。成人很容易做到“爱幼”，但幼儿却往往不懂得应该尊重老人、如何尊重老人。对“尊老”的概念仅停留在这类肤浅的口号和理解上，很多时候并不能真正做到关心和爱护老人，并不能真正理解应该怎样尊重老人。所以，对幼儿实施“尊老”教育有着重要的意义。Yojo联盟幼儿园特举办“悠悠相伴、久久重阳”为主题的庆祝活动，旨在弘扬中华民族敬老、爱老、助老的传统美德，进一步培养、增强幼儿的敬老、爱老、助老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20" w:firstLineChars="200"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【活动目标】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帮助幼儿了解中国传统节日，让幼儿知道重阳节是爷爷、奶奶（外公、外婆）的节日；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使幼儿从小有关心爷爷、奶奶（外公、外婆）的意识，为爷爷、奶奶（外公、外婆）做力所能及的事；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喜欢爷爷、奶奶（外公、外婆），愿意表达爱爷爷、奶奶（外公、外婆）的情感。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【活动时间】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2023年10月23日（农历九月初九，周一）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【活动地点】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Yojo幼儿园内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【参与人员】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Yojo幼儿园全体师、幼及幼儿爷爷、奶奶（外公、外婆）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【活动要求】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Yoyo幼儿园全体师生着2023年新款园服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20" w:firstLineChars="200"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【活动准备】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物资准备：活动背景板、活动签到板、拍照/打卡道具、气球、展板、邀请函、音响、话筒、红毯、表演服装、彩色卡纸、剪刀、水彩笔、皱纹纸、装饰贴片、超轻黏土等。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游戏准备：毽子、沙包、陀螺、皮筋、花绳（可毛线代替）、弹珠、滚铁环；食用油、食用盐、酱油、醋、各类蔬菜、各类玩具；刺绣、五子棋/象棋/围棋、毛笔、宣纸、墨水、砚台、颜料、画笔、折扇、纸伞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文件准备：主持稿、园长致辞稿、朗诵稿《献给敬爱的爷爷、奶奶》、《敬茶－祝福语（参考）》、情景剧《重阳节的来历》（参考）。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音乐准备：主持人上场音乐、《中华孝道》《沉醉于风中》（朗诵配乐）。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视频准备：幼儿舞蹈《中华孝道》、情景剧《重阳节的来历》。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人员准备：主持人1名、音效师1名、各游戏区组织者、各节目表演演员。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【活动形式】</w:t>
      </w:r>
      <w:bookmarkStart w:id="0" w:name="_GoBack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节目表演、祖孙游戏、手工活动。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20" w:firstLineChars="200"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【活动流程】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入园签到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贺重阳，敬老人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①主持人宣布活动开始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②园长致辞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③情景剧表演《重阳节的来历》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④幼儿古典舞《中华孝道》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⑤幼儿诗歌朗诵《献给敬爱的爷爷、奶奶》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⑥师幼歌曲表演《夕阳红》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⑦活动结束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暖心陪伴，祖孙同乐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20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①穿越时光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20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②心想事成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200"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③技艺传承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情暖重阳，感恩相伴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840" w:firstLineChars="4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①“手”望美好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小班《贺卡》、中班《福袋》、大班《寿桃》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②茶香暖心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小、中、大班幼儿向自己的爷爷奶奶集体敬茶，并向爷爷、奶奶集体献上祝福语！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840" w:firstLineChars="4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③活动结束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20" w:firstLineChars="200"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【活动延伸】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宣传意识：园所将活动过程中的精彩瞬间拍照或录制小视频，活动结束后上传威园通，转发朋友圈，为园所做好宣传和口碑铺垫；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品牌意识：将活动中的精彩的照片或者视频提交总部，上传Yojo后花园网站进行宣传；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特色意识：将活动中的流程与Yojo特色相结合，如本活动与《国学经典》相结合，助力打造园所特色。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20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20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20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20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20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20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20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20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default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附【活动流程细则表】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167"/>
        <w:gridCol w:w="2395"/>
        <w:gridCol w:w="3381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时间</w:t>
            </w:r>
          </w:p>
        </w:tc>
        <w:tc>
          <w:tcPr>
            <w:tcW w:w="35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环节</w:t>
            </w:r>
          </w:p>
        </w:tc>
        <w:tc>
          <w:tcPr>
            <w:tcW w:w="3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内容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8:50-9:00</w:t>
            </w:r>
          </w:p>
        </w:tc>
        <w:tc>
          <w:tcPr>
            <w:tcW w:w="35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入园签到</w:t>
            </w:r>
          </w:p>
        </w:tc>
        <w:tc>
          <w:tcPr>
            <w:tcW w:w="3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幼儿爷爷、奶奶、姥爷、姥姥入园签到。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物料类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9:00-9:35</w:t>
            </w:r>
          </w:p>
        </w:tc>
        <w:tc>
          <w:tcPr>
            <w:tcW w:w="11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贺重阳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敬老人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9:00-9:05主持人登场</w:t>
            </w:r>
          </w:p>
        </w:tc>
        <w:tc>
          <w:tcPr>
            <w:tcW w:w="3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主持人登场宣布活动开始。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文件类《主持稿》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9:05-9:10园长致辞</w:t>
            </w:r>
          </w:p>
        </w:tc>
        <w:tc>
          <w:tcPr>
            <w:tcW w:w="3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园长致辞，介绍本次活动的目的和意义。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文件类《园长致辞》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9:10-9:15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情景剧表演《重阳节的来历》</w:t>
            </w:r>
          </w:p>
        </w:tc>
        <w:tc>
          <w:tcPr>
            <w:tcW w:w="3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幼儿表演情景剧《重阳节的来历》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视频类：《重阳节的来历》视频、参考剧本。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9:15-9:20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幼儿古典舞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《中华孝道》</w:t>
            </w:r>
          </w:p>
        </w:tc>
        <w:tc>
          <w:tcPr>
            <w:tcW w:w="3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幼儿表演古典舞《中华孝道》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音乐类《中华孝道》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视频类幼儿舞蹈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《中华孝道》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9:20-9:25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幼儿诗歌朗诵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《献给敬爱的爷爷、奶奶》</w:t>
            </w:r>
          </w:p>
        </w:tc>
        <w:tc>
          <w:tcPr>
            <w:tcW w:w="3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幼儿表演诗歌朗诵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献给敬爱的爷爷、奶奶</w:t>
            </w: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》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文件类《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献给敬爱的爷爷、奶奶</w:t>
            </w: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9:25-9:30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师幼歌曲表演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《夕阳红》</w:t>
            </w:r>
          </w:p>
        </w:tc>
        <w:tc>
          <w:tcPr>
            <w:tcW w:w="3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师幼集体演唱歌曲《夕阳红》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音乐类《夕阳红》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9:30-9:35活动结束</w:t>
            </w:r>
          </w:p>
        </w:tc>
        <w:tc>
          <w:tcPr>
            <w:tcW w:w="3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活动结束，有序离场。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9:35-10:20</w:t>
            </w:r>
          </w:p>
        </w:tc>
        <w:tc>
          <w:tcPr>
            <w:tcW w:w="11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暖心陪伴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祖孙同乐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穿越时光</w:t>
            </w:r>
          </w:p>
        </w:tc>
        <w:tc>
          <w:tcPr>
            <w:tcW w:w="3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园所根据地域特色，搜集、准备一些具有年代感的传统游戏，如翻花绳、抽陀螺、跳皮筋、踢毽子、滚弹珠、跳竹竿等，让祖孙自由选择游戏。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图片类《民间游戏》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心想事成</w:t>
            </w:r>
          </w:p>
        </w:tc>
        <w:tc>
          <w:tcPr>
            <w:tcW w:w="3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套圈游戏的演变，将目标物变为爷爷、奶奶喜欢并实用的家常物品，和幼儿喜欢的小玩具，如食用油、食用盐、酱油、各类蔬菜、贴纸、小积木、小玩偶等等。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技艺传承</w:t>
            </w:r>
          </w:p>
        </w:tc>
        <w:tc>
          <w:tcPr>
            <w:tcW w:w="3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园所根据地域特色，准备一些传统的手工艺，由老人带着幼儿操作、学习，体现经典的代代传承。如刺绣、象棋/五子棋、书法、彩绘等。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图片类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《传统手工艺》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10:20-10:30</w:t>
            </w:r>
          </w:p>
        </w:tc>
        <w:tc>
          <w:tcPr>
            <w:tcW w:w="87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回班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10:30-11:00</w:t>
            </w:r>
          </w:p>
        </w:tc>
        <w:tc>
          <w:tcPr>
            <w:tcW w:w="11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情暖重阳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感恩相伴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“手”望美好</w:t>
            </w:r>
          </w:p>
        </w:tc>
        <w:tc>
          <w:tcPr>
            <w:tcW w:w="3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小班《贺卡》中班《福袋》大班《寿桃》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视频类《手工制作》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茶香暖心</w:t>
            </w:r>
          </w:p>
        </w:tc>
        <w:tc>
          <w:tcPr>
            <w:tcW w:w="3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小、中、大班幼儿向自己的爷爷奶奶集体敬茶，并向爷爷、奶奶集体献上祝福语！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文件类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《敬茶-祝福语》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活动结束</w:t>
            </w:r>
          </w:p>
        </w:tc>
        <w:tc>
          <w:tcPr>
            <w:tcW w:w="3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爷爷、奶奶和幼儿告别，有序离园。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default" w:ascii="宋体" w:hAnsi="宋体" w:eastAsia="宋体" w:cs="宋体"/>
          <w:sz w:val="20"/>
          <w:szCs w:val="20"/>
          <w:lang w:val="en-US" w:eastAsia="zh-CN"/>
        </w:rPr>
      </w:pPr>
    </w:p>
    <w:sectPr>
      <w:headerReference r:id="rId3" w:type="default"/>
      <w:footerReference r:id="rId4" w:type="default"/>
      <w:pgSz w:w="11900" w:h="16840"/>
      <w:pgMar w:top="1440" w:right="1080" w:bottom="520" w:left="108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drawing>
        <wp:inline distT="0" distB="0" distL="0" distR="0">
          <wp:extent cx="6191250" cy="375920"/>
          <wp:effectExtent l="0" t="0" r="6350" b="508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0" cy="375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269285"/>
    <w:multiLevelType w:val="singleLevel"/>
    <w:tmpl w:val="8E2692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3189DB6"/>
    <w:multiLevelType w:val="singleLevel"/>
    <w:tmpl w:val="93189DB6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mOTIyYjg0OGQyNDhhODE5NTBlYzY1MjAzZmVkNzcifQ=="/>
    <w:docVar w:name="KSO_WPS_MARK_KEY" w:val="85a73d47-f1de-48fb-a975-04a896aa4640"/>
  </w:docVars>
  <w:rsids>
    <w:rsidRoot w:val="00F108DC"/>
    <w:rsid w:val="000830E3"/>
    <w:rsid w:val="0015715B"/>
    <w:rsid w:val="003B43D3"/>
    <w:rsid w:val="003D25B3"/>
    <w:rsid w:val="007207B3"/>
    <w:rsid w:val="00842705"/>
    <w:rsid w:val="00905F3B"/>
    <w:rsid w:val="0099567D"/>
    <w:rsid w:val="009D35E5"/>
    <w:rsid w:val="00B40667"/>
    <w:rsid w:val="00C5194E"/>
    <w:rsid w:val="00F108DC"/>
    <w:rsid w:val="00FD65ED"/>
    <w:rsid w:val="022917A2"/>
    <w:rsid w:val="02552DCA"/>
    <w:rsid w:val="043F4C76"/>
    <w:rsid w:val="066908B8"/>
    <w:rsid w:val="0B76241C"/>
    <w:rsid w:val="0FC067C8"/>
    <w:rsid w:val="130A7A76"/>
    <w:rsid w:val="13D1399F"/>
    <w:rsid w:val="19490A5F"/>
    <w:rsid w:val="1B250A64"/>
    <w:rsid w:val="1D5D3E0F"/>
    <w:rsid w:val="245D204D"/>
    <w:rsid w:val="29446D77"/>
    <w:rsid w:val="32DB1210"/>
    <w:rsid w:val="34006B03"/>
    <w:rsid w:val="3C557757"/>
    <w:rsid w:val="44F7365E"/>
    <w:rsid w:val="461D0025"/>
    <w:rsid w:val="46F34946"/>
    <w:rsid w:val="46F53BE8"/>
    <w:rsid w:val="53C06060"/>
    <w:rsid w:val="562C60A0"/>
    <w:rsid w:val="56FA46E8"/>
    <w:rsid w:val="5FD2018C"/>
    <w:rsid w:val="65735512"/>
    <w:rsid w:val="679F2CB4"/>
    <w:rsid w:val="6840570C"/>
    <w:rsid w:val="68930240"/>
    <w:rsid w:val="7391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spacing w:after="100" w:afterAutospacing="1"/>
      <w:jc w:val="left"/>
      <w:outlineLvl w:val="1"/>
    </w:pPr>
    <w:rPr>
      <w:rFonts w:ascii="微软雅黑" w:hAnsi="微软雅黑" w:eastAsia="微软雅黑"/>
      <w:b/>
      <w:bCs/>
      <w:sz w:val="27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页眉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字符"/>
    <w:basedOn w:val="10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1817</Words>
  <Characters>1944</Characters>
  <Lines>0</Lines>
  <Paragraphs>0</Paragraphs>
  <TotalTime>295</TotalTime>
  <ScaleCrop>false</ScaleCrop>
  <LinksUpToDate>false</LinksUpToDate>
  <CharactersWithSpaces>1973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2022-04-27T02:37:00Z</dcterms:created>
  <dc:creator>Microsoft Office 用户</dc:creator>
  <cp:lastModifiedBy>游乐</cp:lastModifiedBy>
  <cp:lastPrinted>2023-02-22T06:16:00Z</cp:lastPrinted>
  <dcterms:modified xsi:type="dcterms:W3CDTF">2023-08-31T09:34:43Z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608F1619CAFD4E95ADDFF3C97C9878B6_13</vt:lpwstr>
  </property>
</Properties>
</file>