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tabs>
          <w:tab w:val="left" w:pos="6429"/>
        </w:tabs>
        <w:wordWrap/>
        <w:adjustRightInd/>
        <w:snapToGrid/>
        <w:spacing w:line="36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Yojo联盟园日工作计划表</w:t>
      </w:r>
    </w:p>
    <w:p>
      <w:pPr>
        <w:widowControl w:val="0"/>
        <w:numPr>
          <w:ilvl w:val="0"/>
          <w:numId w:val="0"/>
        </w:numPr>
        <w:tabs>
          <w:tab w:val="left" w:pos="6429"/>
        </w:tabs>
        <w:wordWrap/>
        <w:adjustRightInd/>
        <w:snapToGrid/>
        <w:spacing w:line="40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班级：             主班教师：                                          时间：   年   月   日-   日</w:t>
      </w:r>
    </w:p>
    <w:tbl>
      <w:tblPr>
        <w:tblStyle w:val="6"/>
        <w:tblW w:w="107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262"/>
        <w:gridCol w:w="4138"/>
        <w:gridCol w:w="260"/>
        <w:gridCol w:w="43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8" w:type="dxa"/>
            <w:gridSpan w:val="2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活动名称</w:t>
            </w:r>
          </w:p>
        </w:tc>
        <w:tc>
          <w:tcPr>
            <w:tcW w:w="8797" w:type="dxa"/>
            <w:gridSpan w:val="3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活动目标及指导策略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726" w:type="dxa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生活</w:t>
            </w:r>
          </w:p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活动</w:t>
            </w:r>
          </w:p>
        </w:tc>
        <w:tc>
          <w:tcPr>
            <w:tcW w:w="1262" w:type="dxa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活动目标：</w:t>
            </w:r>
          </w:p>
        </w:tc>
        <w:tc>
          <w:tcPr>
            <w:tcW w:w="8797" w:type="dxa"/>
            <w:gridSpan w:val="3"/>
            <w:vAlign w:val="center"/>
          </w:tcPr>
          <w:p>
            <w:pPr>
              <w:numPr>
                <w:ilvl w:val="0"/>
                <w:numId w:val="1"/>
              </w:num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color w:val="BEBEBE" w:themeColor="background1" w:themeShade="BF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BEBEBE" w:themeColor="background1" w:themeShade="BF"/>
                <w:sz w:val="21"/>
                <w:szCs w:val="21"/>
                <w:lang w:val="en-US" w:eastAsia="zh-CN"/>
              </w:rPr>
              <w:t>提醒每位幼儿便后洗手</w:t>
            </w:r>
          </w:p>
          <w:p>
            <w:pPr>
              <w:numPr>
                <w:ilvl w:val="0"/>
                <w:numId w:val="1"/>
              </w:num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BEBEBE" w:themeColor="background1" w:themeShade="BF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BEBEBE" w:themeColor="background1" w:themeShade="BF"/>
                <w:sz w:val="21"/>
                <w:szCs w:val="21"/>
                <w:lang w:val="en-US" w:eastAsia="zh-CN"/>
              </w:rPr>
              <w:t>关注小美情绪</w:t>
            </w:r>
          </w:p>
          <w:p>
            <w:pPr>
              <w:numPr>
                <w:ilvl w:val="0"/>
                <w:numId w:val="1"/>
              </w:num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BEBEBE" w:themeColor="background1" w:themeShade="BF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BEBEBE" w:themeColor="background1" w:themeShade="BF"/>
                <w:sz w:val="21"/>
                <w:szCs w:val="21"/>
                <w:lang w:val="en-US" w:eastAsia="zh-CN"/>
              </w:rPr>
              <w:t>进餐时观察壮壮的进食量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26" w:type="dxa"/>
            <w:vMerge w:val="restart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区域</w:t>
            </w:r>
          </w:p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活动</w:t>
            </w:r>
          </w:p>
        </w:tc>
        <w:tc>
          <w:tcPr>
            <w:tcW w:w="1262" w:type="dxa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138" w:type="dxa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重点指导区域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——</w:t>
            </w:r>
            <w:r>
              <w:rPr>
                <w:rFonts w:hint="eastAsia" w:ascii="宋体" w:hAnsi="宋体" w:cs="宋体"/>
                <w:color w:val="BEBEBE" w:themeColor="background1" w:themeShade="BF"/>
                <w:sz w:val="21"/>
                <w:szCs w:val="21"/>
                <w:lang w:val="en-US" w:eastAsia="zh-CN"/>
              </w:rPr>
              <w:t>建筑区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重点指导区域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——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娃娃家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26" w:type="dxa"/>
            <w:vMerge w:val="continue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2" w:type="dxa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活动目标：</w:t>
            </w:r>
          </w:p>
        </w:tc>
        <w:tc>
          <w:tcPr>
            <w:tcW w:w="4138" w:type="dxa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BEBEBE" w:themeColor="background1" w:themeShade="BF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BEBEBE" w:themeColor="background1" w:themeShade="BF"/>
                <w:sz w:val="21"/>
                <w:szCs w:val="21"/>
                <w:lang w:val="en-US" w:eastAsia="zh-CN"/>
              </w:rPr>
              <w:t>搭高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BEBEBE" w:themeColor="background1" w:themeShade="BF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BEBEBE" w:themeColor="background1" w:themeShade="BF"/>
                <w:sz w:val="21"/>
                <w:szCs w:val="21"/>
                <w:lang w:val="en-US" w:eastAsia="zh-CN"/>
              </w:rPr>
              <w:t>角色分配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26" w:type="dxa"/>
            <w:vMerge w:val="continue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2" w:type="dxa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投放材料：</w:t>
            </w:r>
          </w:p>
        </w:tc>
        <w:tc>
          <w:tcPr>
            <w:tcW w:w="4138" w:type="dxa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BEBEBE" w:themeColor="background1" w:themeShade="BF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BEBEBE" w:themeColor="background1" w:themeShade="BF"/>
                <w:sz w:val="21"/>
                <w:szCs w:val="21"/>
                <w:lang w:val="en-US" w:eastAsia="zh-CN"/>
              </w:rPr>
              <w:t>积木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BEBEBE" w:themeColor="background1" w:themeShade="BF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BEBEBE" w:themeColor="background1" w:themeShade="BF"/>
                <w:sz w:val="21"/>
                <w:szCs w:val="21"/>
                <w:lang w:val="en-US" w:eastAsia="zh-CN"/>
              </w:rPr>
              <w:t>进区卡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26" w:type="dxa"/>
            <w:vMerge w:val="restart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教学</w:t>
            </w:r>
          </w:p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活动</w:t>
            </w:r>
          </w:p>
        </w:tc>
        <w:tc>
          <w:tcPr>
            <w:tcW w:w="1262" w:type="dxa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活动名称：</w:t>
            </w:r>
          </w:p>
        </w:tc>
        <w:tc>
          <w:tcPr>
            <w:tcW w:w="8797" w:type="dxa"/>
            <w:gridSpan w:val="3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BEBEBE" w:themeColor="background1" w:themeShade="BF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BEBEBE" w:themeColor="background1" w:themeShade="BF"/>
                <w:sz w:val="21"/>
                <w:szCs w:val="21"/>
                <w:lang w:val="en-US" w:eastAsia="zh-CN"/>
              </w:rPr>
              <w:t>好未来创意美术——《》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26" w:type="dxa"/>
            <w:vMerge w:val="continue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2" w:type="dxa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活动目标：</w:t>
            </w:r>
          </w:p>
        </w:tc>
        <w:tc>
          <w:tcPr>
            <w:tcW w:w="8797" w:type="dxa"/>
            <w:gridSpan w:val="3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26" w:type="dxa"/>
            <w:vMerge w:val="continue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2" w:type="dxa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活动重点：</w:t>
            </w:r>
          </w:p>
        </w:tc>
        <w:tc>
          <w:tcPr>
            <w:tcW w:w="8797" w:type="dxa"/>
            <w:gridSpan w:val="3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26" w:type="dxa"/>
            <w:vMerge w:val="continue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2" w:type="dxa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活动难点：</w:t>
            </w:r>
          </w:p>
        </w:tc>
        <w:tc>
          <w:tcPr>
            <w:tcW w:w="8797" w:type="dxa"/>
            <w:gridSpan w:val="3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atLeast"/>
          <w:jc w:val="center"/>
        </w:trPr>
        <w:tc>
          <w:tcPr>
            <w:tcW w:w="726" w:type="dxa"/>
            <w:vMerge w:val="continue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2" w:type="dxa"/>
            <w:tcBorders>
              <w:bottom w:val="nil"/>
            </w:tcBorders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活动过程：</w:t>
            </w:r>
          </w:p>
        </w:tc>
        <w:tc>
          <w:tcPr>
            <w:tcW w:w="8797" w:type="dxa"/>
            <w:gridSpan w:val="3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lang w:eastAsia="zh-CN"/>
              </w:rPr>
              <w:t>户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外</w:t>
            </w:r>
          </w:p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活动</w:t>
            </w:r>
          </w:p>
        </w:tc>
        <w:tc>
          <w:tcPr>
            <w:tcW w:w="12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集体活动</w:t>
            </w:r>
          </w:p>
        </w:tc>
        <w:tc>
          <w:tcPr>
            <w:tcW w:w="4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名称：《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》</w:t>
            </w:r>
          </w:p>
        </w:tc>
        <w:tc>
          <w:tcPr>
            <w:tcW w:w="4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名称：《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目标：</w:t>
            </w:r>
          </w:p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目标：</w:t>
            </w:r>
          </w:p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准备：</w:t>
            </w:r>
          </w:p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准备：</w:t>
            </w:r>
          </w:p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玩法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：</w:t>
            </w:r>
          </w:p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玩法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：</w:t>
            </w:r>
          </w:p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分散活动</w:t>
            </w:r>
          </w:p>
        </w:tc>
        <w:tc>
          <w:tcPr>
            <w:tcW w:w="87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BEBEBE" w:themeColor="background1" w:themeShade="BF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BEBEBE" w:themeColor="background1" w:themeShade="BF"/>
                <w:sz w:val="21"/>
                <w:szCs w:val="21"/>
                <w:lang w:val="en-US" w:eastAsia="zh-CN"/>
              </w:rPr>
              <w:t>体操圈、自制高跷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效果分析</w:t>
            </w:r>
          </w:p>
        </w:tc>
        <w:tc>
          <w:tcPr>
            <w:tcW w:w="100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color w:val="BEBEBE" w:themeColor="background1" w:themeShade="BF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BEBEBE" w:themeColor="background1" w:themeShade="BF"/>
                <w:sz w:val="21"/>
                <w:szCs w:val="21"/>
                <w:lang w:val="en-US" w:eastAsia="zh-CN"/>
              </w:rPr>
              <w:t>上午半天的活动顺利进行。</w:t>
            </w:r>
          </w:p>
          <w:p>
            <w:pPr>
              <w:numPr>
                <w:ilvl w:val="0"/>
                <w:numId w:val="2"/>
              </w:num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BEBEBE" w:themeColor="background1" w:themeShade="BF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BEBEBE" w:themeColor="background1" w:themeShade="BF"/>
                <w:sz w:val="21"/>
                <w:szCs w:val="21"/>
                <w:lang w:val="en-US" w:eastAsia="zh-CN"/>
              </w:rPr>
              <w:t>早饭时，芳芳来晚了，早饭没吃，午饭进食较多。</w:t>
            </w:r>
          </w:p>
          <w:p>
            <w:pPr>
              <w:numPr>
                <w:ilvl w:val="0"/>
                <w:numId w:val="2"/>
              </w:num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BEBEBE" w:themeColor="background1" w:themeShade="BF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BEBEBE" w:themeColor="background1" w:themeShade="BF"/>
                <w:sz w:val="21"/>
                <w:szCs w:val="21"/>
                <w:lang w:val="en-US" w:eastAsia="zh-CN"/>
              </w:rPr>
              <w:t>区域活动中建筑区收玩具较慢，明天可提前2分钟让建筑区的幼儿收玩具。</w:t>
            </w:r>
          </w:p>
          <w:p>
            <w:pPr>
              <w:numPr>
                <w:ilvl w:val="0"/>
                <w:numId w:val="2"/>
              </w:num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BEBEBE" w:themeColor="background1" w:themeShade="BF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BEBEBE" w:themeColor="background1" w:themeShade="BF"/>
                <w:sz w:val="21"/>
                <w:szCs w:val="21"/>
                <w:lang w:val="en-US" w:eastAsia="zh-CN"/>
              </w:rPr>
              <w:t>集体教学活动中，畅畅动作最快，完成自己的作品之后就去到别人那里捣乱，以后可安排其多一些的内容。</w:t>
            </w:r>
          </w:p>
          <w:p>
            <w:pPr>
              <w:numPr>
                <w:ilvl w:val="0"/>
                <w:numId w:val="2"/>
              </w:num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BEBEBE" w:themeColor="background1" w:themeShade="BF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BEBEBE" w:themeColor="background1" w:themeShade="BF"/>
                <w:sz w:val="21"/>
                <w:szCs w:val="21"/>
                <w:lang w:val="en-US" w:eastAsia="zh-CN"/>
              </w:rPr>
              <w:t>户外活动中，孩子们都玩得很开心，但是双脚跳的技能还需加强练习。</w:t>
            </w:r>
          </w:p>
        </w:tc>
      </w:tr>
    </w:tbl>
    <w:p>
      <w:pPr>
        <w:widowControl w:val="0"/>
        <w:numPr>
          <w:ilvl w:val="0"/>
          <w:numId w:val="0"/>
        </w:numPr>
        <w:tabs>
          <w:tab w:val="left" w:pos="6429"/>
        </w:tabs>
        <w:wordWrap/>
        <w:adjustRightInd/>
        <w:snapToGrid/>
        <w:spacing w:line="24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8610" w:firstLineChars="4100"/>
      <w:jc w:val="both"/>
      <w:rPr>
        <w:rFonts w:hint="eastAsia" w:eastAsia="宋体"/>
        <w:lang w:eastAsia="zh-CN"/>
      </w:rPr>
    </w:pPr>
    <w:r>
      <w:rPr>
        <w:rFonts w:hint="eastAsia"/>
        <w:lang w:val="en-US" w:eastAsia="zh-CN"/>
      </w:rPr>
      <w:t>Yojo联盟</w:t>
    </w:r>
    <w:r>
      <w:rPr>
        <w:rFonts w:hint="eastAsia"/>
        <w:lang w:eastAsia="zh-CN"/>
      </w:rPr>
      <w:t>中心</w:t>
    </w:r>
    <w:r>
      <w:rPr>
        <w:rFonts w:hint="eastAsia"/>
        <w:lang w:val="en-US" w:eastAsia="zh-CN"/>
      </w:rPr>
      <w:t xml:space="preserve"> 教研部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pict>
        <v:shape id="_x0000_i1025" o:spt="75" type="#_x0000_t75" style="height:31.45pt;width:120pt;" fillcolor="#FFFFFF" filled="f" o:preferrelative="t" stroked="f" coordsize="21600,21600">
          <v:path/>
          <v:fill on="f" color2="#FFFFFF" focussize="0,0"/>
          <v:stroke on="f"/>
          <v:imagedata r:id="rId1" gain="65536f" blacklevel="0f" gamma="0" o:title=""/>
          <o:lock v:ext="edit" position="f" selection="f" grouping="f" rotation="f" cropping="f" text="f" aspectratio="t"/>
          <w10:wrap type="none"/>
          <w10:anchorlock/>
        </v:shape>
      </w:pict>
    </w:r>
    <w:r>
      <w:rPr>
        <w:rFonts w:hint="eastAsia"/>
      </w:rPr>
      <w:t xml:space="preserve">                                                  </w:t>
    </w:r>
    <w:r>
      <w:rPr>
        <w:rFonts w:hint="eastAsia"/>
        <w:lang w:val="en-US" w:eastAsia="zh-CN"/>
      </w:rPr>
      <w:t xml:space="preserve">         </w:t>
    </w:r>
    <w:r>
      <w:rPr>
        <w:rFonts w:hint="eastAsia"/>
      </w:rPr>
      <w:t xml:space="preserve">                 让教育点亮未来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081B22"/>
    <w:multiLevelType w:val="singleLevel"/>
    <w:tmpl w:val="82081B22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89DE1DF2"/>
    <w:multiLevelType w:val="singleLevel"/>
    <w:tmpl w:val="89DE1DF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567D"/>
    <w:rsid w:val="00033134"/>
    <w:rsid w:val="000E72C4"/>
    <w:rsid w:val="001F3E3D"/>
    <w:rsid w:val="00253D79"/>
    <w:rsid w:val="002D2BF8"/>
    <w:rsid w:val="00385C3E"/>
    <w:rsid w:val="003F6BE2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7093A07"/>
    <w:rsid w:val="0DF7759F"/>
    <w:rsid w:val="153F0280"/>
    <w:rsid w:val="208C45EF"/>
    <w:rsid w:val="299B66A6"/>
    <w:rsid w:val="2C4C5036"/>
    <w:rsid w:val="34355742"/>
    <w:rsid w:val="38143615"/>
    <w:rsid w:val="4AC616CE"/>
    <w:rsid w:val="53876601"/>
    <w:rsid w:val="59406E3F"/>
    <w:rsid w:val="65570341"/>
    <w:rsid w:val="7BC275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page number"/>
    <w:basedOn w:val="7"/>
    <w:unhideWhenUsed/>
    <w:qFormat/>
    <w:uiPriority w:val="0"/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5"/>
    <w:uiPriority w:val="99"/>
    <w:rPr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3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0</Words>
  <Characters>2</Characters>
  <Lines>1</Lines>
  <Paragraphs>1</Paragraphs>
  <TotalTime>22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王薇</cp:lastModifiedBy>
  <dcterms:modified xsi:type="dcterms:W3CDTF">2021-03-19T08:20:19Z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