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  <w:t>【伙委会】幼儿园伙委会组建流程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619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步骤</w:t>
            </w:r>
          </w:p>
        </w:tc>
        <w:tc>
          <w:tcPr>
            <w:tcW w:w="36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</w:tc>
        <w:tc>
          <w:tcPr>
            <w:tcW w:w="6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构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发布通知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：向全体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教师公布选举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投票选举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每个年龄段选举一个主班老师作为伙委会成员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选票统计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：根据选票统计规则进行统计。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确定入选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：宣布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确定伙委会成员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名单，表示祝贺。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可以以各班推荐选举的方式；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伙委会成员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人数确定为每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个年龄段1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位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主班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伙委会成员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应具备下列条件：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（1）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按时参加幼儿园召开的伙委会会议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关心和支持幼儿园伙食管理工作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班级工作是全园学习的典范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程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制定章程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：幼儿园园务会集体讨论拟定“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伙委会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章程”草案。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讨论通过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：全体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老师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一起讨论通过。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附件：《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伙委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会章程》参考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作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职能确定：全体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员工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讨论通过“</w:t>
            </w:r>
            <w:r>
              <w:rPr>
                <w:rFonts w:hint="eastAsia" w:ascii="宋体" w:hAnsi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伙委会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职能”。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2.确定分工：可采用毛遂自荐的形式，确定分工。</w:t>
            </w:r>
          </w:p>
        </w:tc>
        <w:tc>
          <w:tcPr>
            <w:tcW w:w="6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伙委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会的基本职责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伙委会成员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应在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园长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的指导下履行职责。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发挥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主班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的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班级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优势，宣传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膳食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正确的理念和科学的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食谱搭配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加强平行班级沟通，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向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各班级交流膳食的调整方案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，听取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各班级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的意见和建议。向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园长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及时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反馈各班级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</w:rPr>
              <w:t>的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意见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283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/>
        <w:lang w:val="en-US" w:eastAsia="zh-CN"/>
      </w:rPr>
    </w:pPr>
    <w:r>
      <w:rPr>
        <w:rFonts w:hint="eastAsia"/>
        <w:lang w:val="en-US" w:eastAsia="zh-CN"/>
      </w:rPr>
      <w:t>北京Yojo教育产业联盟中心  教研部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861175" cy="799465"/>
          <wp:effectExtent l="0" t="0" r="15875" b="0"/>
          <wp:docPr id="1" name="图片 1" descr="页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1175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3915F2"/>
    <w:multiLevelType w:val="singleLevel"/>
    <w:tmpl w:val="533915F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6C67181"/>
    <w:multiLevelType w:val="singleLevel"/>
    <w:tmpl w:val="56C6718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5D24"/>
    <w:rsid w:val="00D70745"/>
    <w:rsid w:val="06593BE2"/>
    <w:rsid w:val="075615FE"/>
    <w:rsid w:val="076A053C"/>
    <w:rsid w:val="086C4D6D"/>
    <w:rsid w:val="08D90A2D"/>
    <w:rsid w:val="09B44F40"/>
    <w:rsid w:val="0B45117C"/>
    <w:rsid w:val="0C7C5FB3"/>
    <w:rsid w:val="0CFE7428"/>
    <w:rsid w:val="0E8C221B"/>
    <w:rsid w:val="0F3B0CA2"/>
    <w:rsid w:val="127B6C50"/>
    <w:rsid w:val="131C7A7E"/>
    <w:rsid w:val="139F32E2"/>
    <w:rsid w:val="13DF2AC6"/>
    <w:rsid w:val="14020A31"/>
    <w:rsid w:val="17376B28"/>
    <w:rsid w:val="194461FB"/>
    <w:rsid w:val="194A78F2"/>
    <w:rsid w:val="1970593A"/>
    <w:rsid w:val="19A01299"/>
    <w:rsid w:val="19D1720B"/>
    <w:rsid w:val="1A2B2BD5"/>
    <w:rsid w:val="1A5C5C33"/>
    <w:rsid w:val="1A8A28BC"/>
    <w:rsid w:val="1AB95365"/>
    <w:rsid w:val="1B082D54"/>
    <w:rsid w:val="1B6B79D7"/>
    <w:rsid w:val="1ED227D3"/>
    <w:rsid w:val="1FC54BFB"/>
    <w:rsid w:val="1FD10D27"/>
    <w:rsid w:val="24670A61"/>
    <w:rsid w:val="249D06BB"/>
    <w:rsid w:val="258E456A"/>
    <w:rsid w:val="28B0330E"/>
    <w:rsid w:val="2B306BEE"/>
    <w:rsid w:val="2B3C04CF"/>
    <w:rsid w:val="2BE47BEE"/>
    <w:rsid w:val="2D784DE8"/>
    <w:rsid w:val="2ECF62C9"/>
    <w:rsid w:val="2F5E7CE9"/>
    <w:rsid w:val="30D912B0"/>
    <w:rsid w:val="370353C8"/>
    <w:rsid w:val="3A5D3F8F"/>
    <w:rsid w:val="3CD81E8B"/>
    <w:rsid w:val="3D8B5B85"/>
    <w:rsid w:val="3F001AE3"/>
    <w:rsid w:val="4084231F"/>
    <w:rsid w:val="42620B5C"/>
    <w:rsid w:val="42752A15"/>
    <w:rsid w:val="439E464A"/>
    <w:rsid w:val="44391C93"/>
    <w:rsid w:val="444202A5"/>
    <w:rsid w:val="45E51812"/>
    <w:rsid w:val="46571770"/>
    <w:rsid w:val="47415D24"/>
    <w:rsid w:val="49624AAE"/>
    <w:rsid w:val="4B04709C"/>
    <w:rsid w:val="4B443AC4"/>
    <w:rsid w:val="4B4F342A"/>
    <w:rsid w:val="4B575E73"/>
    <w:rsid w:val="4B630B6B"/>
    <w:rsid w:val="4D81373C"/>
    <w:rsid w:val="4E4F5ADC"/>
    <w:rsid w:val="4ECF16B1"/>
    <w:rsid w:val="50AB5359"/>
    <w:rsid w:val="524018B6"/>
    <w:rsid w:val="52850BC2"/>
    <w:rsid w:val="534151E2"/>
    <w:rsid w:val="573236C3"/>
    <w:rsid w:val="58F21B7F"/>
    <w:rsid w:val="58F4414B"/>
    <w:rsid w:val="597E790D"/>
    <w:rsid w:val="59B50045"/>
    <w:rsid w:val="5C5A3E88"/>
    <w:rsid w:val="5C89634E"/>
    <w:rsid w:val="5E744559"/>
    <w:rsid w:val="5EF60B2F"/>
    <w:rsid w:val="5F134808"/>
    <w:rsid w:val="6050232B"/>
    <w:rsid w:val="615473A7"/>
    <w:rsid w:val="62FB3276"/>
    <w:rsid w:val="63926F5C"/>
    <w:rsid w:val="65775AD0"/>
    <w:rsid w:val="658A5474"/>
    <w:rsid w:val="669F26BF"/>
    <w:rsid w:val="68514CF6"/>
    <w:rsid w:val="68B536FD"/>
    <w:rsid w:val="69B85A22"/>
    <w:rsid w:val="6B31407F"/>
    <w:rsid w:val="6B3E2C5C"/>
    <w:rsid w:val="6FAE7E69"/>
    <w:rsid w:val="710A209D"/>
    <w:rsid w:val="7128271D"/>
    <w:rsid w:val="73211B8F"/>
    <w:rsid w:val="74342741"/>
    <w:rsid w:val="76490604"/>
    <w:rsid w:val="79AB7D9C"/>
    <w:rsid w:val="79D760ED"/>
    <w:rsid w:val="7C807239"/>
    <w:rsid w:val="7DBD6DCF"/>
    <w:rsid w:val="7DE63E33"/>
    <w:rsid w:val="7E762A6E"/>
    <w:rsid w:val="7F6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2019-02-21T03:59:00Z</dcterms:created>
  <dc:creator>hoing</dc:creator>
  <cp:lastModifiedBy>王薇</cp:lastModifiedBy>
  <dcterms:modified xsi:type="dcterms:W3CDTF">2021-03-24T09:55:39Z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52DF698D67D6424E9E56D42E1001624F</vt:lpwstr>
  </property>
</Properties>
</file>